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E" w:rsidRDefault="00A55CE6" w:rsidP="00A55CE6">
      <w:pPr>
        <w:spacing w:after="0" w:line="240" w:lineRule="auto"/>
      </w:pPr>
      <w:r w:rsidRPr="00A55CE6">
        <w:rPr>
          <w:sz w:val="40"/>
          <w:szCs w:val="40"/>
        </w:rPr>
        <w:t>FINISHING THE WINE:  FINAL STEPS IN WINEMAKING</w:t>
      </w:r>
    </w:p>
    <w:p w:rsidR="00A55CE6" w:rsidRDefault="00A55CE6" w:rsidP="00A55CE6">
      <w:pPr>
        <w:spacing w:after="0" w:line="240" w:lineRule="auto"/>
      </w:pPr>
    </w:p>
    <w:p w:rsidR="00A55CE6" w:rsidRDefault="00A55CE6" w:rsidP="00A55CE6">
      <w:pPr>
        <w:spacing w:after="0" w:line="240" w:lineRule="auto"/>
        <w:rPr>
          <w:b/>
        </w:rPr>
      </w:pPr>
      <w:r>
        <w:rPr>
          <w:b/>
        </w:rPr>
        <w:t>STABILIZATION</w:t>
      </w:r>
    </w:p>
    <w:p w:rsidR="00A55CE6" w:rsidRDefault="00A55CE6" w:rsidP="00A55CE6">
      <w:pPr>
        <w:spacing w:after="0" w:line="240" w:lineRule="auto"/>
      </w:pPr>
      <w:r>
        <w:tab/>
        <w:t>Microbial</w:t>
      </w:r>
    </w:p>
    <w:p w:rsidR="00A55CE6" w:rsidRDefault="00A55CE6" w:rsidP="00A55CE6">
      <w:pPr>
        <w:spacing w:after="0" w:line="240" w:lineRule="auto"/>
      </w:pPr>
      <w:r>
        <w:tab/>
      </w:r>
      <w:r>
        <w:tab/>
        <w:t>Residual sugar</w:t>
      </w:r>
    </w:p>
    <w:p w:rsidR="00A55CE6" w:rsidRDefault="00A55CE6" w:rsidP="00A55CE6">
      <w:pPr>
        <w:spacing w:after="0" w:line="240" w:lineRule="auto"/>
      </w:pPr>
      <w:r>
        <w:tab/>
      </w:r>
      <w:r>
        <w:tab/>
      </w:r>
      <w:r>
        <w:tab/>
        <w:t>Sterile filtration</w:t>
      </w:r>
    </w:p>
    <w:p w:rsidR="00A55CE6" w:rsidRDefault="00A55CE6" w:rsidP="00A55CE6">
      <w:pPr>
        <w:spacing w:after="0" w:line="240" w:lineRule="auto"/>
      </w:pPr>
      <w:r>
        <w:tab/>
      </w:r>
      <w:r>
        <w:tab/>
      </w:r>
      <w:r>
        <w:tab/>
        <w:t>Potassium Sorbate</w:t>
      </w:r>
    </w:p>
    <w:p w:rsidR="00A55CE6" w:rsidRDefault="00A55CE6" w:rsidP="00A55CE6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Velcorin</w:t>
      </w:r>
      <w:proofErr w:type="spellEnd"/>
    </w:p>
    <w:p w:rsidR="00A55CE6" w:rsidRDefault="00A55CE6" w:rsidP="00A55CE6">
      <w:pPr>
        <w:spacing w:after="0" w:line="240" w:lineRule="auto"/>
      </w:pPr>
      <w:r>
        <w:tab/>
      </w:r>
      <w:r>
        <w:tab/>
        <w:t>Malic acid</w:t>
      </w:r>
    </w:p>
    <w:p w:rsidR="00A55CE6" w:rsidRDefault="00A55CE6" w:rsidP="00A55CE6">
      <w:pPr>
        <w:spacing w:after="0" w:line="240" w:lineRule="auto"/>
      </w:pPr>
      <w:r>
        <w:tab/>
      </w:r>
      <w:r>
        <w:tab/>
      </w:r>
      <w:r>
        <w:tab/>
        <w:t>Malolactic fermentation</w:t>
      </w:r>
    </w:p>
    <w:p w:rsidR="00A55CE6" w:rsidRDefault="00A55CE6" w:rsidP="00A55CE6">
      <w:pPr>
        <w:spacing w:after="0" w:line="240" w:lineRule="auto"/>
      </w:pPr>
      <w:r>
        <w:tab/>
      </w:r>
      <w:r>
        <w:tab/>
      </w:r>
      <w:r>
        <w:tab/>
        <w:t>Sterile filtration</w:t>
      </w:r>
    </w:p>
    <w:p w:rsidR="00A55CE6" w:rsidRDefault="00A55CE6" w:rsidP="00A55CE6">
      <w:pPr>
        <w:spacing w:after="0" w:line="240" w:lineRule="auto"/>
      </w:pPr>
      <w:r>
        <w:tab/>
      </w:r>
      <w:r>
        <w:tab/>
        <w:t>SO</w:t>
      </w:r>
      <w:r>
        <w:rPr>
          <w:vertAlign w:val="subscript"/>
        </w:rPr>
        <w:t>2</w:t>
      </w:r>
      <w:r>
        <w:t xml:space="preserve"> and pH</w:t>
      </w:r>
    </w:p>
    <w:p w:rsidR="00A55CE6" w:rsidRDefault="00A55CE6" w:rsidP="00A55CE6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pH</w:t>
      </w:r>
      <w:r w:rsidR="006C6DE3">
        <w:t>—</w:t>
      </w:r>
      <w:proofErr w:type="gramEnd"/>
      <w:r w:rsidR="006C6DE3">
        <w:t>free SO</w:t>
      </w:r>
      <w:r w:rsidR="006C6DE3">
        <w:rPr>
          <w:vertAlign w:val="subscript"/>
        </w:rPr>
        <w:t>2</w:t>
      </w:r>
      <w:r w:rsidR="006C6DE3">
        <w:t>—0.8 ppm molecular SO</w:t>
      </w:r>
      <w:r w:rsidR="006C6DE3">
        <w:rPr>
          <w:vertAlign w:val="subscript"/>
        </w:rPr>
        <w:t>2</w:t>
      </w:r>
    </w:p>
    <w:p w:rsidR="00EB617F" w:rsidRDefault="00EB617F" w:rsidP="00A55CE6">
      <w:pPr>
        <w:spacing w:after="0" w:line="240" w:lineRule="auto"/>
      </w:pPr>
      <w:r>
        <w:tab/>
      </w:r>
      <w:r>
        <w:tab/>
      </w:r>
      <w:proofErr w:type="spellStart"/>
      <w:r>
        <w:t>Brettanomyces</w:t>
      </w:r>
      <w:proofErr w:type="spellEnd"/>
      <w:r>
        <w:t xml:space="preserve"> and LAB</w:t>
      </w:r>
      <w:r w:rsidR="00BD069A">
        <w:t xml:space="preserve"> (Lactic Acid Bacteria)</w:t>
      </w:r>
      <w:r w:rsidR="00CE6623">
        <w:t xml:space="preserve"> and AAB (Acetic Acid Bacteria)</w:t>
      </w:r>
    </w:p>
    <w:p w:rsidR="00EB617F" w:rsidRDefault="00EB617F" w:rsidP="00A55CE6">
      <w:pPr>
        <w:spacing w:after="0" w:line="240" w:lineRule="auto"/>
      </w:pPr>
      <w:r>
        <w:tab/>
      </w:r>
      <w:r>
        <w:tab/>
      </w:r>
      <w:r>
        <w:tab/>
        <w:t>Chitosan for Brett (No Brett Inside)</w:t>
      </w:r>
    </w:p>
    <w:p w:rsidR="00EB617F" w:rsidRPr="00EB617F" w:rsidRDefault="00EB617F" w:rsidP="00A55CE6">
      <w:pPr>
        <w:spacing w:after="0" w:line="240" w:lineRule="auto"/>
      </w:pPr>
      <w:r>
        <w:tab/>
      </w:r>
      <w:r>
        <w:tab/>
      </w:r>
      <w:r>
        <w:tab/>
        <w:t>Lysozyme for LAB</w:t>
      </w:r>
      <w:r w:rsidR="00CE6623">
        <w:t xml:space="preserve"> and </w:t>
      </w:r>
      <w:proofErr w:type="spellStart"/>
      <w:r w:rsidR="00CE6623">
        <w:t>Bactiless</w:t>
      </w:r>
      <w:proofErr w:type="spellEnd"/>
      <w:r w:rsidR="009E214B">
        <w:t xml:space="preserve"> (chitin-glucan)</w:t>
      </w:r>
      <w:bookmarkStart w:id="0" w:name="_GoBack"/>
      <w:bookmarkEnd w:id="0"/>
      <w:r w:rsidR="00CE6623">
        <w:t xml:space="preserve"> for LAB and AAB</w:t>
      </w:r>
    </w:p>
    <w:p w:rsidR="006C6DE3" w:rsidRDefault="006C6DE3" w:rsidP="00A55CE6">
      <w:pPr>
        <w:spacing w:after="0" w:line="240" w:lineRule="auto"/>
      </w:pPr>
      <w:r>
        <w:tab/>
        <w:t>Tartrate stability</w:t>
      </w:r>
    </w:p>
    <w:p w:rsidR="006C6DE3" w:rsidRDefault="006C6DE3" w:rsidP="00A55CE6">
      <w:pPr>
        <w:spacing w:after="0" w:line="240" w:lineRule="auto"/>
      </w:pPr>
      <w:r>
        <w:tab/>
      </w:r>
      <w:r>
        <w:tab/>
        <w:t>Tartaric acid -&gt; H</w:t>
      </w:r>
      <w:r>
        <w:rPr>
          <w:vertAlign w:val="superscript"/>
        </w:rPr>
        <w:t>+</w:t>
      </w:r>
      <w:r>
        <w:t xml:space="preserve"> + </w:t>
      </w:r>
      <w:proofErr w:type="spellStart"/>
      <w:r>
        <w:t>bitartrate</w:t>
      </w:r>
      <w:proofErr w:type="spellEnd"/>
      <w:r>
        <w:t xml:space="preserve"> anion</w:t>
      </w:r>
      <w:r>
        <w:rPr>
          <w:vertAlign w:val="superscript"/>
        </w:rPr>
        <w:t>-</w:t>
      </w:r>
    </w:p>
    <w:p w:rsidR="006C6DE3" w:rsidRDefault="006C6DE3" w:rsidP="00A55CE6">
      <w:pPr>
        <w:spacing w:after="0" w:line="240" w:lineRule="auto"/>
      </w:pPr>
      <w:r>
        <w:tab/>
      </w:r>
      <w:r>
        <w:tab/>
      </w:r>
      <w:proofErr w:type="spellStart"/>
      <w:r>
        <w:t>Bitartrate</w:t>
      </w:r>
      <w:proofErr w:type="spellEnd"/>
      <w:r>
        <w:t xml:space="preserve"> anion</w:t>
      </w:r>
      <w:r>
        <w:rPr>
          <w:vertAlign w:val="superscript"/>
        </w:rPr>
        <w:t>-</w:t>
      </w:r>
      <w:r>
        <w:t xml:space="preserve"> + Potassium</w:t>
      </w:r>
      <w:r>
        <w:rPr>
          <w:vertAlign w:val="superscript"/>
        </w:rPr>
        <w:t xml:space="preserve">+ </w:t>
      </w:r>
      <w:r>
        <w:t xml:space="preserve">= potassium </w:t>
      </w:r>
      <w:proofErr w:type="spellStart"/>
      <w:r>
        <w:t>bitartrate</w:t>
      </w:r>
      <w:proofErr w:type="spellEnd"/>
      <w:r>
        <w:t xml:space="preserve"> (cream of tartar)</w:t>
      </w:r>
    </w:p>
    <w:p w:rsidR="006C6DE3" w:rsidRDefault="006C6DE3" w:rsidP="00A55CE6">
      <w:pPr>
        <w:spacing w:after="0" w:line="240" w:lineRule="auto"/>
      </w:pPr>
      <w:r>
        <w:tab/>
      </w:r>
      <w:r>
        <w:tab/>
      </w:r>
      <w:r>
        <w:tab/>
        <w:t>Alcohol solution (wine) lowers solubility causing crystalline sediment.</w:t>
      </w:r>
    </w:p>
    <w:p w:rsidR="006C6DE3" w:rsidRDefault="006C6DE3" w:rsidP="00A55CE6">
      <w:pPr>
        <w:spacing w:after="0" w:line="240" w:lineRule="auto"/>
      </w:pPr>
      <w:r>
        <w:tab/>
      </w:r>
      <w:r>
        <w:tab/>
      </w:r>
      <w:r>
        <w:tab/>
        <w:t>Chill with cream of tartar (nucleation) to drop out crystals.</w:t>
      </w:r>
    </w:p>
    <w:p w:rsidR="006C6DE3" w:rsidRDefault="006C6DE3" w:rsidP="00A55CE6">
      <w:pPr>
        <w:spacing w:after="0" w:line="240" w:lineRule="auto"/>
      </w:pPr>
      <w:r>
        <w:tab/>
      </w:r>
      <w:r>
        <w:tab/>
        <w:t xml:space="preserve">Specific </w:t>
      </w:r>
      <w:proofErr w:type="spellStart"/>
      <w:r>
        <w:t>mannoproteins</w:t>
      </w:r>
      <w:proofErr w:type="spellEnd"/>
      <w:r>
        <w:t xml:space="preserve"> and </w:t>
      </w:r>
      <w:proofErr w:type="spellStart"/>
      <w:r>
        <w:t>carboxy</w:t>
      </w:r>
      <w:proofErr w:type="spellEnd"/>
      <w:r>
        <w:t>-methyl-cellulose (CMC)</w:t>
      </w:r>
    </w:p>
    <w:p w:rsidR="004B6276" w:rsidRDefault="004B6276" w:rsidP="00A55CE6">
      <w:pPr>
        <w:spacing w:after="0" w:line="240" w:lineRule="auto"/>
      </w:pPr>
      <w:r>
        <w:tab/>
      </w:r>
      <w:r>
        <w:tab/>
      </w:r>
      <w:r>
        <w:tab/>
        <w:t>Inhibit crystal formation.</w:t>
      </w:r>
    </w:p>
    <w:p w:rsidR="004B6276" w:rsidRDefault="004B6276" w:rsidP="00A55CE6">
      <w:pPr>
        <w:spacing w:after="0" w:line="240" w:lineRule="auto"/>
      </w:pPr>
      <w:r>
        <w:tab/>
      </w:r>
      <w:r>
        <w:tab/>
      </w:r>
      <w:r>
        <w:tab/>
        <w:t>Test first to see if it works.</w:t>
      </w:r>
    </w:p>
    <w:p w:rsidR="004B6276" w:rsidRDefault="004B6276" w:rsidP="00A55CE6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May lose stability with age.</w:t>
      </w:r>
      <w:proofErr w:type="gramEnd"/>
    </w:p>
    <w:p w:rsidR="004B6276" w:rsidRDefault="004B6276" w:rsidP="00A55CE6">
      <w:pPr>
        <w:spacing w:after="0" w:line="240" w:lineRule="auto"/>
      </w:pPr>
      <w:r>
        <w:tab/>
        <w:t>Protein stability</w:t>
      </w:r>
    </w:p>
    <w:p w:rsidR="004B6276" w:rsidRDefault="004B6276" w:rsidP="00A55CE6">
      <w:pPr>
        <w:spacing w:after="0" w:line="240" w:lineRule="auto"/>
      </w:pPr>
      <w:r>
        <w:tab/>
      </w:r>
      <w:r>
        <w:tab/>
        <w:t>Protein loses solubility in alcohol solution.</w:t>
      </w:r>
    </w:p>
    <w:p w:rsidR="004B6276" w:rsidRDefault="004B6276" w:rsidP="00A55CE6">
      <w:pPr>
        <w:spacing w:after="0" w:line="240" w:lineRule="auto"/>
      </w:pPr>
      <w:r>
        <w:tab/>
      </w:r>
      <w:r>
        <w:tab/>
        <w:t>Bentonite</w:t>
      </w:r>
    </w:p>
    <w:p w:rsidR="004B6276" w:rsidRDefault="004B6276" w:rsidP="00A55CE6">
      <w:pPr>
        <w:spacing w:after="0" w:line="240" w:lineRule="auto"/>
      </w:pPr>
      <w:r>
        <w:tab/>
      </w:r>
      <w:r>
        <w:tab/>
      </w:r>
      <w:r>
        <w:tab/>
        <w:t>Bentonite</w:t>
      </w:r>
      <w:r>
        <w:rPr>
          <w:vertAlign w:val="superscript"/>
        </w:rPr>
        <w:t>-</w:t>
      </w:r>
      <w:r>
        <w:t xml:space="preserve"> + protein</w:t>
      </w:r>
      <w:proofErr w:type="gramStart"/>
      <w:r>
        <w:rPr>
          <w:vertAlign w:val="superscript"/>
        </w:rPr>
        <w:t xml:space="preserve">+ </w:t>
      </w:r>
      <w:r>
        <w:t xml:space="preserve"> pulls</w:t>
      </w:r>
      <w:proofErr w:type="gramEnd"/>
      <w:r>
        <w:t xml:space="preserve"> protein out of solution.</w:t>
      </w:r>
    </w:p>
    <w:p w:rsidR="004B6276" w:rsidRDefault="004B6276" w:rsidP="00A55CE6">
      <w:pPr>
        <w:spacing w:after="0" w:line="240" w:lineRule="auto"/>
      </w:pPr>
      <w:r>
        <w:tab/>
      </w:r>
      <w:r>
        <w:tab/>
      </w:r>
      <w:r>
        <w:tab/>
        <w:t>Danger of stripping wine if overused.</w:t>
      </w:r>
    </w:p>
    <w:p w:rsidR="004B6276" w:rsidRDefault="004B6276" w:rsidP="00A55CE6">
      <w:pPr>
        <w:spacing w:after="0" w:line="240" w:lineRule="auto"/>
      </w:pPr>
      <w:r>
        <w:tab/>
      </w:r>
      <w:r>
        <w:tab/>
      </w:r>
      <w:r>
        <w:tab/>
        <w:t>Potential negative effect on sparkling wine bubbles.</w:t>
      </w:r>
    </w:p>
    <w:p w:rsidR="004B6276" w:rsidRDefault="004B6276" w:rsidP="00A55CE6">
      <w:pPr>
        <w:spacing w:after="0" w:line="240" w:lineRule="auto"/>
      </w:pPr>
      <w:r>
        <w:tab/>
        <w:t>Color stability (red and rosé wine)</w:t>
      </w:r>
    </w:p>
    <w:p w:rsidR="004B6276" w:rsidRDefault="004B6276" w:rsidP="00A55CE6">
      <w:pPr>
        <w:spacing w:after="0" w:line="240" w:lineRule="auto"/>
      </w:pPr>
      <w:r>
        <w:tab/>
      </w:r>
      <w:r>
        <w:tab/>
        <w:t>Color stabilized by tannin (</w:t>
      </w:r>
      <w:proofErr w:type="spellStart"/>
      <w:r>
        <w:t>proanthocyanidins</w:t>
      </w:r>
      <w:proofErr w:type="spellEnd"/>
      <w:r>
        <w:t>).</w:t>
      </w:r>
    </w:p>
    <w:p w:rsidR="004B6276" w:rsidRDefault="004B6276" w:rsidP="00A55CE6">
      <w:pPr>
        <w:spacing w:after="0" w:line="240" w:lineRule="auto"/>
      </w:pPr>
      <w:r>
        <w:tab/>
      </w:r>
      <w:r>
        <w:tab/>
        <w:t xml:space="preserve">Gum </w:t>
      </w:r>
      <w:proofErr w:type="spellStart"/>
      <w:r>
        <w:t>arabic</w:t>
      </w:r>
      <w:proofErr w:type="spellEnd"/>
    </w:p>
    <w:p w:rsidR="004B6276" w:rsidRDefault="004B6276" w:rsidP="00A55CE6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Stabilizes colloidal color.</w:t>
      </w:r>
      <w:proofErr w:type="gramEnd"/>
    </w:p>
    <w:p w:rsidR="004B6276" w:rsidRDefault="004B6276" w:rsidP="00A55CE6">
      <w:pPr>
        <w:spacing w:after="0" w:line="240" w:lineRule="auto"/>
      </w:pPr>
      <w:r>
        <w:tab/>
      </w:r>
      <w:r>
        <w:tab/>
      </w:r>
      <w:r>
        <w:tab/>
        <w:t>Add when wine is bottle ready.</w:t>
      </w:r>
    </w:p>
    <w:p w:rsidR="002963A4" w:rsidRDefault="002963A4" w:rsidP="00A55CE6">
      <w:pPr>
        <w:spacing w:after="0" w:line="240" w:lineRule="auto"/>
      </w:pPr>
    </w:p>
    <w:p w:rsidR="004B6276" w:rsidRDefault="002963A4" w:rsidP="00A55CE6">
      <w:pPr>
        <w:spacing w:after="0" w:line="240" w:lineRule="auto"/>
        <w:rPr>
          <w:b/>
        </w:rPr>
      </w:pPr>
      <w:r>
        <w:rPr>
          <w:b/>
        </w:rPr>
        <w:t>TEXTURE/MOUTHFEEL</w:t>
      </w:r>
    </w:p>
    <w:p w:rsidR="002963A4" w:rsidRDefault="002963A4" w:rsidP="00A55CE6">
      <w:pPr>
        <w:spacing w:after="0" w:line="240" w:lineRule="auto"/>
      </w:pPr>
      <w:r>
        <w:rPr>
          <w:b/>
        </w:rPr>
        <w:tab/>
      </w:r>
      <w:r>
        <w:t>Tannin (enological)</w:t>
      </w:r>
    </w:p>
    <w:p w:rsidR="002963A4" w:rsidRDefault="002963A4" w:rsidP="00A55CE6">
      <w:pPr>
        <w:spacing w:after="0" w:line="240" w:lineRule="auto"/>
      </w:pPr>
      <w:r>
        <w:tab/>
      </w:r>
      <w:r>
        <w:tab/>
        <w:t>Finishing tannins</w:t>
      </w:r>
    </w:p>
    <w:p w:rsidR="002963A4" w:rsidRDefault="002963A4" w:rsidP="00A55CE6">
      <w:pPr>
        <w:spacing w:after="0" w:line="240" w:lineRule="auto"/>
      </w:pPr>
      <w:r>
        <w:tab/>
      </w:r>
      <w:r>
        <w:tab/>
      </w:r>
      <w:r>
        <w:tab/>
        <w:t>Structure and mid-palate volume</w:t>
      </w:r>
    </w:p>
    <w:p w:rsidR="002963A4" w:rsidRDefault="002963A4" w:rsidP="00A55CE6">
      <w:pPr>
        <w:spacing w:after="0" w:line="240" w:lineRule="auto"/>
      </w:pPr>
      <w:r>
        <w:tab/>
      </w:r>
      <w:r>
        <w:tab/>
      </w:r>
      <w:r>
        <w:tab/>
        <w:t>Balance high acidity</w:t>
      </w:r>
    </w:p>
    <w:p w:rsidR="002963A4" w:rsidRDefault="002963A4" w:rsidP="00A55CE6">
      <w:pPr>
        <w:spacing w:after="0" w:line="240" w:lineRule="auto"/>
      </w:pPr>
      <w:r>
        <w:tab/>
      </w:r>
      <w:r>
        <w:tab/>
      </w:r>
      <w:r>
        <w:tab/>
        <w:t>Balance existing harsh tannins</w:t>
      </w:r>
    </w:p>
    <w:p w:rsidR="002963A4" w:rsidRDefault="002963A4" w:rsidP="00A55CE6">
      <w:pPr>
        <w:spacing w:after="0" w:line="240" w:lineRule="auto"/>
      </w:pPr>
      <w:r>
        <w:tab/>
        <w:t xml:space="preserve">Gum </w:t>
      </w:r>
      <w:proofErr w:type="spellStart"/>
      <w:r>
        <w:t>arabic</w:t>
      </w:r>
      <w:proofErr w:type="spellEnd"/>
      <w:r>
        <w:t xml:space="preserve"> and </w:t>
      </w:r>
      <w:proofErr w:type="spellStart"/>
      <w:r>
        <w:t>mannoprotein</w:t>
      </w:r>
      <w:proofErr w:type="spellEnd"/>
      <w:r>
        <w:t xml:space="preserve"> blends</w:t>
      </w:r>
    </w:p>
    <w:p w:rsidR="002963A4" w:rsidRDefault="002963A4" w:rsidP="00A55CE6">
      <w:pPr>
        <w:spacing w:after="0" w:line="240" w:lineRule="auto"/>
      </w:pPr>
      <w:r>
        <w:tab/>
      </w:r>
      <w:r>
        <w:tab/>
        <w:t>More viscous texture</w:t>
      </w:r>
    </w:p>
    <w:p w:rsidR="002963A4" w:rsidRDefault="002963A4" w:rsidP="00A55CE6">
      <w:pPr>
        <w:spacing w:after="0" w:line="240" w:lineRule="auto"/>
      </w:pPr>
      <w:r>
        <w:tab/>
      </w:r>
      <w:r>
        <w:tab/>
        <w:t>Sweet perception</w:t>
      </w:r>
    </w:p>
    <w:p w:rsidR="00EB617F" w:rsidRDefault="00EB617F" w:rsidP="00A55CE6">
      <w:pPr>
        <w:spacing w:after="0" w:line="240" w:lineRule="auto"/>
      </w:pPr>
    </w:p>
    <w:p w:rsidR="002963A4" w:rsidRDefault="002963A4" w:rsidP="00A55CE6">
      <w:pPr>
        <w:spacing w:after="0" w:line="240" w:lineRule="auto"/>
      </w:pPr>
      <w:r>
        <w:lastRenderedPageBreak/>
        <w:tab/>
        <w:t>Sugar and sweeteners</w:t>
      </w:r>
    </w:p>
    <w:p w:rsidR="002963A4" w:rsidRDefault="002963A4" w:rsidP="00A55CE6">
      <w:pPr>
        <w:spacing w:after="0" w:line="240" w:lineRule="auto"/>
      </w:pPr>
      <w:r>
        <w:tab/>
      </w:r>
      <w:r>
        <w:tab/>
        <w:t>Balances acid, gives sweet impression</w:t>
      </w:r>
    </w:p>
    <w:p w:rsidR="002963A4" w:rsidRDefault="002963A4" w:rsidP="00A55CE6">
      <w:pPr>
        <w:spacing w:after="0" w:line="240" w:lineRule="auto"/>
      </w:pPr>
      <w:r>
        <w:tab/>
      </w:r>
      <w:r>
        <w:tab/>
        <w:t>Sugar needs sterile filtration and/or sorbate addition.</w:t>
      </w:r>
    </w:p>
    <w:p w:rsidR="002963A4" w:rsidRDefault="002963A4" w:rsidP="00A55CE6">
      <w:pPr>
        <w:spacing w:after="0" w:line="240" w:lineRule="auto"/>
      </w:pPr>
      <w:r>
        <w:tab/>
        <w:t>Inactivated yeast</w:t>
      </w:r>
    </w:p>
    <w:p w:rsidR="002963A4" w:rsidRDefault="002963A4" w:rsidP="00A55CE6">
      <w:pPr>
        <w:spacing w:after="0" w:line="240" w:lineRule="auto"/>
      </w:pPr>
      <w:r>
        <w:tab/>
      </w:r>
      <w:r>
        <w:tab/>
        <w:t>Similar effect to lees aging</w:t>
      </w:r>
    </w:p>
    <w:p w:rsidR="002963A4" w:rsidRDefault="002963A4" w:rsidP="00A55CE6">
      <w:pPr>
        <w:spacing w:after="0" w:line="240" w:lineRule="auto"/>
      </w:pPr>
      <w:r>
        <w:tab/>
      </w:r>
      <w:r>
        <w:tab/>
      </w:r>
      <w:r>
        <w:tab/>
        <w:t>Adds complexity and mouthfeel</w:t>
      </w:r>
    </w:p>
    <w:p w:rsidR="002963A4" w:rsidRDefault="002963A4" w:rsidP="00A55CE6">
      <w:pPr>
        <w:spacing w:after="0" w:line="240" w:lineRule="auto"/>
      </w:pPr>
      <w:r>
        <w:tab/>
      </w:r>
      <w:r>
        <w:tab/>
        <w:t>Classed as nutrient by government</w:t>
      </w:r>
    </w:p>
    <w:p w:rsidR="002963A4" w:rsidRDefault="002963A4" w:rsidP="00A55CE6">
      <w:pPr>
        <w:spacing w:after="0" w:line="240" w:lineRule="auto"/>
      </w:pPr>
      <w:r>
        <w:tab/>
      </w:r>
      <w:r>
        <w:tab/>
      </w:r>
      <w:r>
        <w:tab/>
        <w:t>Not legal for post-fermentation addition</w:t>
      </w:r>
      <w:r w:rsidR="00D50937">
        <w:t xml:space="preserve"> to commercial wines.</w:t>
      </w:r>
    </w:p>
    <w:p w:rsidR="00D50937" w:rsidRDefault="00D50937" w:rsidP="00A55CE6">
      <w:pPr>
        <w:spacing w:after="0" w:line="240" w:lineRule="auto"/>
      </w:pPr>
      <w:r>
        <w:tab/>
      </w:r>
    </w:p>
    <w:p w:rsidR="00D50937" w:rsidRDefault="00D50937" w:rsidP="00A55CE6">
      <w:pPr>
        <w:spacing w:after="0" w:line="240" w:lineRule="auto"/>
        <w:rPr>
          <w:b/>
        </w:rPr>
      </w:pPr>
      <w:r>
        <w:rPr>
          <w:b/>
        </w:rPr>
        <w:t>ACID BALANCE</w:t>
      </w:r>
    </w:p>
    <w:p w:rsidR="00D50937" w:rsidRDefault="00D50937" w:rsidP="00A55CE6">
      <w:pPr>
        <w:spacing w:after="0" w:line="240" w:lineRule="auto"/>
      </w:pPr>
      <w:r>
        <w:tab/>
        <w:t>Most acid correction</w:t>
      </w:r>
      <w:r w:rsidR="00CA3B4E">
        <w:t>s</w:t>
      </w:r>
      <w:r>
        <w:t xml:space="preserve"> to adjust pH are done early on.</w:t>
      </w:r>
    </w:p>
    <w:p w:rsidR="00D50937" w:rsidRDefault="00D50937" w:rsidP="00A55CE6">
      <w:pPr>
        <w:spacing w:after="0" w:line="240" w:lineRule="auto"/>
      </w:pPr>
      <w:r>
        <w:tab/>
        <w:t>TA vs. pH</w:t>
      </w:r>
    </w:p>
    <w:p w:rsidR="00D50937" w:rsidRDefault="00D50937" w:rsidP="00A55CE6">
      <w:pPr>
        <w:spacing w:after="0" w:line="240" w:lineRule="auto"/>
      </w:pPr>
      <w:r>
        <w:tab/>
        <w:t>Late adjustments to reduce sharpness or elevate fruit and liveliness</w:t>
      </w:r>
    </w:p>
    <w:p w:rsidR="00D50937" w:rsidRDefault="00D50937" w:rsidP="00A55CE6">
      <w:pPr>
        <w:spacing w:after="0" w:line="240" w:lineRule="auto"/>
      </w:pPr>
      <w:r>
        <w:tab/>
      </w:r>
      <w:r>
        <w:tab/>
      </w:r>
      <w:proofErr w:type="spellStart"/>
      <w:r>
        <w:t>Deacidification</w:t>
      </w:r>
      <w:proofErr w:type="spellEnd"/>
    </w:p>
    <w:p w:rsidR="00D50937" w:rsidRPr="007A0AF0" w:rsidRDefault="00D50937" w:rsidP="00A55CE6">
      <w:pPr>
        <w:spacing w:after="0" w:line="240" w:lineRule="auto"/>
      </w:pPr>
      <w:r w:rsidRPr="007A0AF0">
        <w:rPr>
          <w:b/>
        </w:rPr>
        <w:tab/>
      </w:r>
      <w:r w:rsidRPr="007A0AF0">
        <w:rPr>
          <w:b/>
        </w:rPr>
        <w:tab/>
      </w:r>
      <w:r w:rsidRPr="007A0AF0">
        <w:rPr>
          <w:b/>
        </w:rPr>
        <w:tab/>
      </w:r>
      <w:r w:rsidRPr="007A0AF0">
        <w:t>Potassium carbonate</w:t>
      </w:r>
    </w:p>
    <w:p w:rsidR="00D50937" w:rsidRDefault="00D50937" w:rsidP="00A55CE6">
      <w:pPr>
        <w:spacing w:after="0" w:line="240" w:lineRule="auto"/>
      </w:pPr>
      <w:r>
        <w:tab/>
      </w:r>
      <w:r>
        <w:tab/>
        <w:t>Acidification</w:t>
      </w:r>
    </w:p>
    <w:p w:rsidR="00D50937" w:rsidRDefault="00D50937" w:rsidP="00A55CE6">
      <w:pPr>
        <w:spacing w:after="0" w:line="240" w:lineRule="auto"/>
      </w:pPr>
      <w:r>
        <w:tab/>
      </w:r>
      <w:r>
        <w:tab/>
      </w:r>
      <w:r>
        <w:tab/>
        <w:t>Tartaric acid</w:t>
      </w:r>
    </w:p>
    <w:p w:rsidR="00D50937" w:rsidRDefault="00D50937" w:rsidP="00A55CE6">
      <w:pPr>
        <w:spacing w:after="0" w:line="240" w:lineRule="auto"/>
      </w:pPr>
      <w:r>
        <w:tab/>
      </w:r>
      <w:r>
        <w:tab/>
      </w:r>
      <w:r>
        <w:tab/>
      </w:r>
      <w:r>
        <w:tab/>
        <w:t>Cold stabilization afterwards</w:t>
      </w:r>
    </w:p>
    <w:p w:rsidR="00D50937" w:rsidRDefault="00D50937" w:rsidP="00A55CE6">
      <w:pPr>
        <w:spacing w:after="0" w:line="240" w:lineRule="auto"/>
      </w:pPr>
      <w:r>
        <w:tab/>
      </w:r>
      <w:r>
        <w:tab/>
      </w:r>
      <w:r>
        <w:tab/>
        <w:t>Malic acid</w:t>
      </w:r>
    </w:p>
    <w:p w:rsidR="00D50937" w:rsidRDefault="00D50937" w:rsidP="00A55CE6">
      <w:pPr>
        <w:spacing w:after="0" w:line="240" w:lineRule="auto"/>
      </w:pPr>
      <w:r>
        <w:tab/>
      </w:r>
      <w:r>
        <w:tab/>
      </w:r>
      <w:r>
        <w:tab/>
      </w:r>
      <w:r>
        <w:tab/>
        <w:t>Sterile filtration afterwards</w:t>
      </w:r>
    </w:p>
    <w:p w:rsidR="00D50937" w:rsidRDefault="00D50937" w:rsidP="00A55CE6">
      <w:pPr>
        <w:spacing w:after="0" w:line="240" w:lineRule="auto"/>
      </w:pPr>
      <w:r>
        <w:tab/>
      </w:r>
      <w:r>
        <w:tab/>
      </w:r>
      <w:r>
        <w:tab/>
        <w:t>Citric acid</w:t>
      </w:r>
    </w:p>
    <w:p w:rsidR="00D50937" w:rsidRDefault="00D50937" w:rsidP="00A55CE6">
      <w:pPr>
        <w:spacing w:after="0" w:line="240" w:lineRule="auto"/>
      </w:pPr>
      <w:r>
        <w:tab/>
      </w:r>
      <w:r>
        <w:tab/>
      </w:r>
      <w:r>
        <w:tab/>
      </w:r>
      <w:r>
        <w:tab/>
        <w:t>Sterile filtration afterwards</w:t>
      </w:r>
    </w:p>
    <w:p w:rsidR="00D50937" w:rsidRDefault="00D50937" w:rsidP="00A55CE6">
      <w:pPr>
        <w:spacing w:after="0" w:line="240" w:lineRule="auto"/>
      </w:pPr>
      <w:r>
        <w:tab/>
        <w:t>Additives to balance acid (see “Texture/Mouthfeel”)</w:t>
      </w:r>
    </w:p>
    <w:p w:rsidR="00D50937" w:rsidRDefault="00D50937" w:rsidP="00A55CE6">
      <w:pPr>
        <w:spacing w:after="0" w:line="240" w:lineRule="auto"/>
      </w:pPr>
      <w:r>
        <w:tab/>
      </w:r>
      <w:r>
        <w:tab/>
        <w:t xml:space="preserve">Sugar, gum </w:t>
      </w:r>
      <w:proofErr w:type="spellStart"/>
      <w:r>
        <w:t>arabic</w:t>
      </w:r>
      <w:proofErr w:type="spellEnd"/>
      <w:r>
        <w:t xml:space="preserve">, inactivated yeast, </w:t>
      </w:r>
      <w:proofErr w:type="spellStart"/>
      <w:r>
        <w:t>mannoproteins</w:t>
      </w:r>
      <w:proofErr w:type="spellEnd"/>
      <w:r>
        <w:t>.</w:t>
      </w:r>
    </w:p>
    <w:p w:rsidR="00D50937" w:rsidRDefault="00D50937" w:rsidP="00A55CE6">
      <w:pPr>
        <w:spacing w:after="0" w:line="240" w:lineRule="auto"/>
      </w:pPr>
    </w:p>
    <w:p w:rsidR="00D50937" w:rsidRDefault="00D50937" w:rsidP="00A55CE6">
      <w:pPr>
        <w:spacing w:after="0" w:line="240" w:lineRule="auto"/>
      </w:pPr>
      <w:r>
        <w:rPr>
          <w:b/>
        </w:rPr>
        <w:t>FLAVOR</w:t>
      </w:r>
      <w:r w:rsidR="007A0AF0">
        <w:rPr>
          <w:b/>
        </w:rPr>
        <w:tab/>
      </w:r>
    </w:p>
    <w:p w:rsidR="00D50937" w:rsidRDefault="00D50937" w:rsidP="00A55CE6">
      <w:pPr>
        <w:spacing w:after="0" w:line="240" w:lineRule="auto"/>
      </w:pPr>
      <w:r>
        <w:tab/>
        <w:t>Blending</w:t>
      </w:r>
    </w:p>
    <w:p w:rsidR="00D50937" w:rsidRDefault="00D50937" w:rsidP="00A55CE6">
      <w:pPr>
        <w:spacing w:after="0" w:line="240" w:lineRule="auto"/>
      </w:pPr>
      <w:r>
        <w:tab/>
      </w:r>
      <w:r>
        <w:tab/>
        <w:t>Always do before stabilization.</w:t>
      </w:r>
    </w:p>
    <w:p w:rsidR="00D50937" w:rsidRDefault="00D50937" w:rsidP="00A55CE6">
      <w:pPr>
        <w:spacing w:after="0" w:line="240" w:lineRule="auto"/>
      </w:pPr>
      <w:r>
        <w:tab/>
        <w:t>Oak</w:t>
      </w:r>
    </w:p>
    <w:p w:rsidR="00D50937" w:rsidRDefault="00D50937" w:rsidP="00A55CE6">
      <w:pPr>
        <w:spacing w:after="0" w:line="240" w:lineRule="auto"/>
      </w:pPr>
      <w:r>
        <w:tab/>
      </w:r>
      <w:r>
        <w:tab/>
        <w:t>Oak-derived finishing tannins</w:t>
      </w:r>
    </w:p>
    <w:p w:rsidR="00D50937" w:rsidRDefault="00D50937" w:rsidP="00A55CE6">
      <w:pPr>
        <w:spacing w:after="0" w:line="240" w:lineRule="auto"/>
      </w:pPr>
      <w:r>
        <w:tab/>
      </w:r>
      <w:r>
        <w:tab/>
        <w:t>Oak chips and similar oak derivatives</w:t>
      </w:r>
    </w:p>
    <w:p w:rsidR="00D50937" w:rsidRDefault="00D50937" w:rsidP="00A55CE6">
      <w:pPr>
        <w:spacing w:after="0" w:line="240" w:lineRule="auto"/>
      </w:pPr>
      <w:r>
        <w:tab/>
        <w:t>Enzymes</w:t>
      </w:r>
    </w:p>
    <w:p w:rsidR="00D50937" w:rsidRDefault="00D50937" w:rsidP="00A55CE6">
      <w:pPr>
        <w:spacing w:after="0" w:line="240" w:lineRule="auto"/>
      </w:pPr>
      <w:r>
        <w:tab/>
      </w:r>
      <w:r>
        <w:tab/>
        <w:t>Beta-glucosidase</w:t>
      </w:r>
    </w:p>
    <w:p w:rsidR="00D50937" w:rsidRDefault="00D50937" w:rsidP="00A55CE6">
      <w:pPr>
        <w:spacing w:after="0" w:line="240" w:lineRule="auto"/>
      </w:pPr>
      <w:r>
        <w:tab/>
      </w:r>
      <w:r>
        <w:tab/>
      </w:r>
      <w:r>
        <w:tab/>
        <w:t>Releases free aromatics bound to sugars, primarily terpenes.</w:t>
      </w:r>
    </w:p>
    <w:p w:rsidR="007A0AF0" w:rsidRDefault="007A0AF0" w:rsidP="007A0AF0">
      <w:pPr>
        <w:tabs>
          <w:tab w:val="left" w:pos="1605"/>
        </w:tabs>
        <w:spacing w:after="0" w:line="240" w:lineRule="auto"/>
        <w:rPr>
          <w:b/>
        </w:rPr>
      </w:pPr>
      <w:r>
        <w:tab/>
      </w:r>
    </w:p>
    <w:p w:rsidR="007A0AF0" w:rsidRDefault="007A0AF0" w:rsidP="007A0AF0">
      <w:pPr>
        <w:tabs>
          <w:tab w:val="left" w:pos="1605"/>
        </w:tabs>
        <w:spacing w:after="0" w:line="240" w:lineRule="auto"/>
        <w:rPr>
          <w:b/>
        </w:rPr>
      </w:pPr>
      <w:r>
        <w:rPr>
          <w:b/>
        </w:rPr>
        <w:t>FINING (see “STABILIZATION”)</w:t>
      </w:r>
    </w:p>
    <w:p w:rsidR="007A0AF0" w:rsidRDefault="007A0AF0" w:rsidP="007A0AF0">
      <w:pPr>
        <w:tabs>
          <w:tab w:val="left" w:pos="1605"/>
        </w:tabs>
        <w:spacing w:after="0" w:line="240" w:lineRule="auto"/>
      </w:pPr>
      <w:r>
        <w:t xml:space="preserve">               White wine</w:t>
      </w:r>
    </w:p>
    <w:p w:rsidR="007A0AF0" w:rsidRDefault="007A0AF0" w:rsidP="007A0AF0">
      <w:pPr>
        <w:tabs>
          <w:tab w:val="left" w:pos="1605"/>
        </w:tabs>
        <w:spacing w:after="0" w:line="240" w:lineRule="auto"/>
      </w:pPr>
      <w:r>
        <w:tab/>
        <w:t>Casein</w:t>
      </w:r>
    </w:p>
    <w:p w:rsidR="007A0AF0" w:rsidRDefault="007A0AF0" w:rsidP="007A0AF0">
      <w:pPr>
        <w:tabs>
          <w:tab w:val="left" w:pos="1605"/>
        </w:tabs>
        <w:spacing w:after="0" w:line="240" w:lineRule="auto"/>
      </w:pPr>
      <w:r>
        <w:tab/>
      </w:r>
      <w:r>
        <w:tab/>
        <w:t>Removes heavy metal haze</w:t>
      </w:r>
    </w:p>
    <w:p w:rsidR="007A0AF0" w:rsidRDefault="007A0AF0" w:rsidP="007A0AF0">
      <w:pPr>
        <w:tabs>
          <w:tab w:val="left" w:pos="1605"/>
        </w:tabs>
        <w:spacing w:after="0" w:line="240" w:lineRule="auto"/>
      </w:pPr>
      <w:r>
        <w:tab/>
      </w:r>
      <w:r>
        <w:tab/>
        <w:t xml:space="preserve">Removes oxidized </w:t>
      </w:r>
      <w:proofErr w:type="spellStart"/>
      <w:r>
        <w:t>phenolics</w:t>
      </w:r>
      <w:proofErr w:type="spellEnd"/>
      <w:r>
        <w:t xml:space="preserve"> that may cause browning, pinking or bitterness.</w:t>
      </w:r>
    </w:p>
    <w:p w:rsidR="007A0AF0" w:rsidRDefault="007A0AF0" w:rsidP="007A0AF0">
      <w:pPr>
        <w:tabs>
          <w:tab w:val="left" w:pos="1605"/>
        </w:tabs>
        <w:spacing w:after="0" w:line="240" w:lineRule="auto"/>
      </w:pPr>
      <w:r>
        <w:tab/>
        <w:t>PVPP</w:t>
      </w:r>
    </w:p>
    <w:p w:rsidR="007A0AF0" w:rsidRDefault="007A0AF0" w:rsidP="007A0AF0">
      <w:pPr>
        <w:tabs>
          <w:tab w:val="left" w:pos="1605"/>
        </w:tabs>
        <w:spacing w:after="0" w:line="240" w:lineRule="auto"/>
      </w:pPr>
      <w:r>
        <w:tab/>
      </w:r>
      <w:r>
        <w:tab/>
        <w:t xml:space="preserve">Removes oxidized </w:t>
      </w:r>
      <w:proofErr w:type="spellStart"/>
      <w:r>
        <w:t>phenolics</w:t>
      </w:r>
      <w:proofErr w:type="spellEnd"/>
      <w:r>
        <w:t xml:space="preserve"> that may cause browning, pinking or bitterness.</w:t>
      </w:r>
    </w:p>
    <w:p w:rsidR="00CE4C60" w:rsidRDefault="007A0AF0" w:rsidP="007A0AF0">
      <w:pPr>
        <w:tabs>
          <w:tab w:val="left" w:pos="1605"/>
        </w:tabs>
        <w:spacing w:after="0" w:line="240" w:lineRule="auto"/>
      </w:pPr>
      <w:r>
        <w:tab/>
      </w:r>
      <w:r w:rsidR="00CE4C60">
        <w:t>Isinglass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</w:r>
      <w:r>
        <w:tab/>
        <w:t>Clarification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</w:r>
      <w:r>
        <w:tab/>
        <w:t xml:space="preserve">May use with silica gel to </w:t>
      </w:r>
      <w:proofErr w:type="spellStart"/>
      <w:r>
        <w:t>counterfine</w:t>
      </w:r>
      <w:proofErr w:type="spellEnd"/>
      <w:r>
        <w:t>, speeding settling and compaction.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  <w:t>Gelatin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</w:r>
      <w:r>
        <w:tab/>
        <w:t>Used with silica gel for clarification (danger of over-fining).</w:t>
      </w:r>
    </w:p>
    <w:p w:rsidR="00BD069A" w:rsidRDefault="00BD069A" w:rsidP="007A0AF0">
      <w:pPr>
        <w:tabs>
          <w:tab w:val="left" w:pos="1605"/>
        </w:tabs>
        <w:spacing w:after="0" w:line="240" w:lineRule="auto"/>
      </w:pP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lastRenderedPageBreak/>
        <w:tab/>
        <w:t>Bentonite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</w:r>
      <w:r>
        <w:tab/>
        <w:t>Prevention of protein haze</w:t>
      </w:r>
      <w:r w:rsidR="007A0AF0">
        <w:tab/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 xml:space="preserve">              Red wine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  <w:t>Gelatin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</w:r>
      <w:r>
        <w:tab/>
        <w:t>Removes large, astringent tannins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</w:r>
      <w:r>
        <w:tab/>
        <w:t>May strip flavor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  <w:t>Egg whites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</w:r>
      <w:r>
        <w:tab/>
        <w:t>Removes harsh tannins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</w:r>
      <w:r>
        <w:tab/>
        <w:t>Traditionally used after barrel aging on mature tannins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 xml:space="preserve">              Reduced sulfur compounds</w:t>
      </w:r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  <w:t>Copper sulfate for H</w:t>
      </w:r>
      <w:r>
        <w:rPr>
          <w:vertAlign w:val="subscript"/>
        </w:rPr>
        <w:t>2</w:t>
      </w:r>
      <w:r>
        <w:t xml:space="preserve">S and </w:t>
      </w:r>
      <w:proofErr w:type="spellStart"/>
      <w:r>
        <w:t>mercaptans</w:t>
      </w:r>
      <w:proofErr w:type="spellEnd"/>
    </w:p>
    <w:p w:rsidR="00CE4C60" w:rsidRDefault="00CE4C60" w:rsidP="007A0AF0">
      <w:pPr>
        <w:tabs>
          <w:tab w:val="left" w:pos="1605"/>
        </w:tabs>
        <w:spacing w:after="0" w:line="240" w:lineRule="auto"/>
      </w:pPr>
      <w:r>
        <w:tab/>
        <w:t>Yeast or inactivated yeast fining for low level sulfur compounds</w:t>
      </w:r>
    </w:p>
    <w:p w:rsidR="00CE4C60" w:rsidRDefault="00CE4C60" w:rsidP="00FF3D19">
      <w:pPr>
        <w:tabs>
          <w:tab w:val="left" w:pos="1605"/>
          <w:tab w:val="right" w:pos="9360"/>
        </w:tabs>
        <w:spacing w:after="0" w:line="240" w:lineRule="auto"/>
      </w:pPr>
      <w:r>
        <w:tab/>
      </w:r>
      <w:proofErr w:type="spellStart"/>
      <w:r w:rsidRPr="00CE4C60">
        <w:rPr>
          <w:i/>
        </w:rPr>
        <w:t>Reduless</w:t>
      </w:r>
      <w:proofErr w:type="spellEnd"/>
      <w:r>
        <w:rPr>
          <w:i/>
        </w:rPr>
        <w:t xml:space="preserve">, </w:t>
      </w:r>
      <w:r w:rsidRPr="00FF3D19">
        <w:t>copper-impregnated ye</w:t>
      </w:r>
      <w:r w:rsidR="00FF3D19">
        <w:t>a</w:t>
      </w:r>
      <w:r w:rsidRPr="00FF3D19">
        <w:t xml:space="preserve">st cells for wide range of </w:t>
      </w:r>
      <w:r w:rsidR="00FF3D19" w:rsidRPr="00FF3D19">
        <w:t>off-</w:t>
      </w:r>
      <w:r w:rsidRPr="00FF3D19">
        <w:t>sulfur compounds</w:t>
      </w:r>
      <w:r w:rsidR="00FF3D19">
        <w:tab/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 xml:space="preserve">              Miscellaneous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>TCA from winery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 xml:space="preserve">           Casein, milk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 xml:space="preserve">           Fresh lees, inactivated yeast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rPr>
          <w:b/>
        </w:rPr>
        <w:t>FILTRATION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 xml:space="preserve">               Clarification and removal of yeast and bacteria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>Depth filtration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 xml:space="preserve">            Traps particles in complex matrix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 xml:space="preserve">            </w:t>
      </w:r>
      <w:r w:rsidR="00593F6C">
        <w:t xml:space="preserve">Not absolute, variable </w:t>
      </w:r>
      <w:proofErr w:type="gramStart"/>
      <w:r>
        <w:t>hole</w:t>
      </w:r>
      <w:proofErr w:type="gramEnd"/>
      <w:r>
        <w:t xml:space="preserve"> size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 xml:space="preserve">            Clarifies and polishes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>Membrane filtration</w:t>
      </w:r>
    </w:p>
    <w:p w:rsidR="00FF3D19" w:rsidRDefault="00FF3D1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 xml:space="preserve">            </w:t>
      </w:r>
      <w:r w:rsidR="00B94289">
        <w:t>Absolute, blocks all particles above guaranteed size</w:t>
      </w:r>
    </w:p>
    <w:p w:rsidR="00B94289" w:rsidRDefault="00B9428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 xml:space="preserve">            0.45 microns for sterile filtration to eliminate yeast and bacteria</w:t>
      </w:r>
    </w:p>
    <w:p w:rsidR="00B94289" w:rsidRDefault="00B9428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>Cross flow filtration</w:t>
      </w:r>
    </w:p>
    <w:p w:rsidR="00B94289" w:rsidRDefault="00B9428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 xml:space="preserve">            Tangential filtration</w:t>
      </w:r>
    </w:p>
    <w:p w:rsidR="00B94289" w:rsidRPr="00FF3D19" w:rsidRDefault="00B94289" w:rsidP="00FF3D19">
      <w:pPr>
        <w:tabs>
          <w:tab w:val="left" w:pos="1605"/>
          <w:tab w:val="right" w:pos="9360"/>
        </w:tabs>
        <w:spacing w:after="0" w:line="240" w:lineRule="auto"/>
      </w:pPr>
      <w:r>
        <w:tab/>
        <w:t xml:space="preserve">            Although membranes are used, not considered sterile</w:t>
      </w:r>
    </w:p>
    <w:p w:rsidR="00CE4C60" w:rsidRPr="00FF3D19" w:rsidRDefault="00CE4C60" w:rsidP="007A0AF0">
      <w:pPr>
        <w:tabs>
          <w:tab w:val="left" w:pos="1605"/>
        </w:tabs>
        <w:spacing w:after="0" w:line="240" w:lineRule="auto"/>
      </w:pPr>
    </w:p>
    <w:p w:rsidR="00CE4C60" w:rsidRDefault="00CE4C60" w:rsidP="007A0AF0">
      <w:pPr>
        <w:tabs>
          <w:tab w:val="left" w:pos="1605"/>
        </w:tabs>
        <w:spacing w:after="0" w:line="240" w:lineRule="auto"/>
      </w:pPr>
    </w:p>
    <w:p w:rsidR="007A0AF0" w:rsidRPr="007A0AF0" w:rsidRDefault="007A0AF0" w:rsidP="007A0AF0">
      <w:pPr>
        <w:tabs>
          <w:tab w:val="left" w:pos="1605"/>
        </w:tabs>
        <w:spacing w:after="0" w:line="240" w:lineRule="auto"/>
      </w:pPr>
      <w:r>
        <w:tab/>
      </w:r>
    </w:p>
    <w:p w:rsidR="007A0AF0" w:rsidRPr="00D50937" w:rsidRDefault="007A0AF0" w:rsidP="00A55CE6">
      <w:pPr>
        <w:spacing w:after="0" w:line="240" w:lineRule="auto"/>
      </w:pPr>
    </w:p>
    <w:p w:rsidR="002963A4" w:rsidRPr="002963A4" w:rsidRDefault="002963A4" w:rsidP="00A55CE6">
      <w:pPr>
        <w:spacing w:after="0" w:line="240" w:lineRule="auto"/>
      </w:pPr>
      <w:r>
        <w:tab/>
      </w:r>
      <w:r>
        <w:tab/>
      </w:r>
    </w:p>
    <w:p w:rsidR="004B6276" w:rsidRPr="004B6276" w:rsidRDefault="004B6276" w:rsidP="00A55CE6">
      <w:pPr>
        <w:spacing w:after="0" w:line="240" w:lineRule="auto"/>
      </w:pPr>
      <w:r>
        <w:tab/>
      </w:r>
      <w:r>
        <w:tab/>
      </w:r>
    </w:p>
    <w:p w:rsidR="00A55CE6" w:rsidRDefault="00A55CE6" w:rsidP="00A55CE6">
      <w:pPr>
        <w:spacing w:after="0" w:line="240" w:lineRule="auto"/>
      </w:pPr>
    </w:p>
    <w:p w:rsidR="00A55CE6" w:rsidRPr="00A55CE6" w:rsidRDefault="00A55CE6" w:rsidP="00A55CE6">
      <w:pPr>
        <w:spacing w:after="0" w:line="240" w:lineRule="auto"/>
      </w:pPr>
    </w:p>
    <w:sectPr w:rsidR="00A55CE6" w:rsidRPr="00A5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E6"/>
    <w:rsid w:val="002963A4"/>
    <w:rsid w:val="00420A7D"/>
    <w:rsid w:val="004B6276"/>
    <w:rsid w:val="00593F6C"/>
    <w:rsid w:val="0063192E"/>
    <w:rsid w:val="006C6DE3"/>
    <w:rsid w:val="007A0AF0"/>
    <w:rsid w:val="009E214B"/>
    <w:rsid w:val="00A55CE6"/>
    <w:rsid w:val="00B94289"/>
    <w:rsid w:val="00BD069A"/>
    <w:rsid w:val="00CA3B4E"/>
    <w:rsid w:val="00CE4C60"/>
    <w:rsid w:val="00CE6623"/>
    <w:rsid w:val="00D50937"/>
    <w:rsid w:val="00D61FFB"/>
    <w:rsid w:val="00EB617F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Jones</dc:creator>
  <cp:lastModifiedBy>Michael Jones</cp:lastModifiedBy>
  <cp:revision>7</cp:revision>
  <cp:lastPrinted>2016-10-10T17:25:00Z</cp:lastPrinted>
  <dcterms:created xsi:type="dcterms:W3CDTF">2016-10-06T21:55:00Z</dcterms:created>
  <dcterms:modified xsi:type="dcterms:W3CDTF">2016-10-10T19:22:00Z</dcterms:modified>
</cp:coreProperties>
</file>